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66" w:rsidRPr="00714C12" w:rsidRDefault="00807065" w:rsidP="00B0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 w:val="24"/>
          <w:szCs w:val="24"/>
        </w:rPr>
        <w:t>KARTA ZGŁOSZENIOWA</w:t>
      </w:r>
    </w:p>
    <w:p w:rsidR="00E06D83" w:rsidRPr="006A6F6B" w:rsidRDefault="003D0BCD" w:rsidP="00E06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Cs w:val="24"/>
        </w:rPr>
        <w:br/>
      </w:r>
      <w:r w:rsidR="006A6F6B" w:rsidRPr="006A6F6B">
        <w:rPr>
          <w:rFonts w:ascii="Times New Roman" w:hAnsi="Times New Roman"/>
          <w:b/>
          <w:sz w:val="24"/>
          <w:szCs w:val="24"/>
        </w:rPr>
        <w:t>78</w:t>
      </w:r>
      <w:r w:rsidR="00E06D83" w:rsidRPr="006A6F6B">
        <w:rPr>
          <w:rFonts w:ascii="Times New Roman" w:hAnsi="Times New Roman"/>
          <w:b/>
          <w:sz w:val="24"/>
          <w:szCs w:val="24"/>
        </w:rPr>
        <w:t xml:space="preserve">. Polsko-Niemieckie Forum Przedsiębiorców </w:t>
      </w:r>
    </w:p>
    <w:p w:rsidR="006A6F6B" w:rsidRPr="006A6F6B" w:rsidRDefault="006A6F6B" w:rsidP="006A6F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A6F6B">
        <w:rPr>
          <w:rFonts w:ascii="Times New Roman" w:hAnsi="Times New Roman"/>
          <w:b/>
          <w:i/>
          <w:sz w:val="24"/>
          <w:szCs w:val="24"/>
        </w:rPr>
        <w:t xml:space="preserve">Wsparcie inicjatywy edukacji dwujęzycznej dla rozwoju </w:t>
      </w:r>
      <w:proofErr w:type="spellStart"/>
      <w:r w:rsidRPr="006A6F6B">
        <w:rPr>
          <w:rFonts w:ascii="Times New Roman" w:hAnsi="Times New Roman"/>
          <w:b/>
          <w:i/>
          <w:sz w:val="24"/>
          <w:szCs w:val="24"/>
        </w:rPr>
        <w:t>biznesu</w:t>
      </w:r>
      <w:proofErr w:type="spellEnd"/>
      <w:r w:rsidRPr="006A6F6B">
        <w:rPr>
          <w:rFonts w:ascii="Times New Roman" w:hAnsi="Times New Roman"/>
          <w:b/>
          <w:i/>
          <w:sz w:val="24"/>
          <w:szCs w:val="24"/>
        </w:rPr>
        <w:t xml:space="preserve"> na obszarze </w:t>
      </w:r>
      <w:proofErr w:type="spellStart"/>
      <w:r w:rsidRPr="006A6F6B">
        <w:rPr>
          <w:rFonts w:ascii="Times New Roman" w:hAnsi="Times New Roman"/>
          <w:b/>
          <w:i/>
          <w:sz w:val="24"/>
          <w:szCs w:val="24"/>
        </w:rPr>
        <w:t>transgranicznym</w:t>
      </w:r>
      <w:proofErr w:type="spellEnd"/>
    </w:p>
    <w:p w:rsidR="000634A8" w:rsidRPr="000634A8" w:rsidRDefault="000634A8" w:rsidP="00E06D83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p w:rsidR="00B07266" w:rsidRPr="00186046" w:rsidRDefault="00B07266" w:rsidP="00E06D83">
      <w:pPr>
        <w:spacing w:after="0"/>
        <w:rPr>
          <w:rFonts w:ascii="Times New Roman" w:hAnsi="Times New Roman"/>
          <w:b/>
        </w:rPr>
      </w:pPr>
      <w:r w:rsidRPr="00186046">
        <w:rPr>
          <w:rFonts w:ascii="Times New Roman" w:hAnsi="Times New Roman"/>
          <w:b/>
        </w:rPr>
        <w:t>Termin:</w:t>
      </w:r>
      <w:r w:rsidR="00FE403B">
        <w:rPr>
          <w:rFonts w:ascii="Times New Roman" w:hAnsi="Times New Roman"/>
          <w:b/>
        </w:rPr>
        <w:tab/>
      </w:r>
      <w:r w:rsidR="006A6F6B">
        <w:rPr>
          <w:rFonts w:ascii="Times New Roman" w:hAnsi="Times New Roman"/>
        </w:rPr>
        <w:t>9</w:t>
      </w:r>
      <w:r w:rsidR="00E06D83" w:rsidRPr="00E06D83">
        <w:rPr>
          <w:rFonts w:ascii="Times New Roman" w:hAnsi="Times New Roman"/>
        </w:rPr>
        <w:t xml:space="preserve"> grudnia 201</w:t>
      </w:r>
      <w:r w:rsidR="006A6F6B">
        <w:rPr>
          <w:rFonts w:ascii="Times New Roman" w:hAnsi="Times New Roman"/>
        </w:rPr>
        <w:t>5</w:t>
      </w:r>
      <w:r w:rsidR="00164186">
        <w:rPr>
          <w:rFonts w:ascii="Times New Roman" w:hAnsi="Times New Roman"/>
        </w:rPr>
        <w:t xml:space="preserve"> r.</w:t>
      </w:r>
    </w:p>
    <w:p w:rsidR="00FE403B" w:rsidRDefault="0086121D" w:rsidP="00186046">
      <w:pPr>
        <w:spacing w:line="240" w:lineRule="auto"/>
        <w:contextualSpacing/>
        <w:rPr>
          <w:rFonts w:ascii="Times New Roman" w:hAnsi="Times New Roman"/>
          <w:bCs/>
        </w:rPr>
      </w:pPr>
      <w:r w:rsidRPr="00186046">
        <w:rPr>
          <w:rFonts w:ascii="Times New Roman" w:hAnsi="Times New Roman"/>
          <w:b/>
        </w:rPr>
        <w:t>Miejsce</w:t>
      </w:r>
      <w:proofErr w:type="gramStart"/>
      <w:r w:rsidR="00B07266" w:rsidRPr="00186046">
        <w:rPr>
          <w:rFonts w:ascii="Times New Roman" w:hAnsi="Times New Roman"/>
          <w:b/>
        </w:rPr>
        <w:t>:</w:t>
      </w:r>
      <w:r w:rsidR="00FE403B">
        <w:rPr>
          <w:rFonts w:ascii="Times New Roman" w:hAnsi="Times New Roman"/>
        </w:rPr>
        <w:tab/>
      </w:r>
      <w:r w:rsidR="0037179A" w:rsidRPr="00186046">
        <w:rPr>
          <w:rFonts w:ascii="Times New Roman" w:hAnsi="Times New Roman"/>
          <w:bCs/>
        </w:rPr>
        <w:t>Centrum</w:t>
      </w:r>
      <w:proofErr w:type="gramEnd"/>
      <w:r w:rsidR="0037179A" w:rsidRPr="00186046">
        <w:rPr>
          <w:rFonts w:ascii="Times New Roman" w:hAnsi="Times New Roman"/>
          <w:bCs/>
        </w:rPr>
        <w:t xml:space="preserve"> Transferu Wiedzy i Innowacji dla Sektora Usług </w:t>
      </w:r>
      <w:r w:rsidR="00186046" w:rsidRPr="009C679C">
        <w:rPr>
          <w:rFonts w:ascii="Times New Roman" w:hAnsi="Times New Roman"/>
          <w:bCs/>
        </w:rPr>
        <w:t xml:space="preserve">Service </w:t>
      </w:r>
      <w:r w:rsidR="000634A8" w:rsidRPr="009C679C">
        <w:rPr>
          <w:rFonts w:ascii="Times New Roman" w:hAnsi="Times New Roman"/>
          <w:bCs/>
        </w:rPr>
        <w:t>Inter-Lab</w:t>
      </w:r>
    </w:p>
    <w:p w:rsidR="00FE403B" w:rsidRDefault="0037179A" w:rsidP="00FE403B">
      <w:pPr>
        <w:spacing w:line="240" w:lineRule="auto"/>
        <w:ind w:left="708" w:firstLine="708"/>
        <w:contextualSpacing/>
        <w:rPr>
          <w:rFonts w:ascii="Times New Roman" w:hAnsi="Times New Roman"/>
          <w:bCs/>
        </w:rPr>
      </w:pPr>
      <w:r w:rsidRPr="00186046">
        <w:rPr>
          <w:rFonts w:ascii="Times New Roman" w:hAnsi="Times New Roman"/>
          <w:bCs/>
        </w:rPr>
        <w:t>Uniwersytet S</w:t>
      </w:r>
      <w:r w:rsidR="00186046" w:rsidRPr="00186046">
        <w:rPr>
          <w:rFonts w:ascii="Times New Roman" w:hAnsi="Times New Roman"/>
          <w:bCs/>
        </w:rPr>
        <w:t>zczeciński, Wydział Zarządzania</w:t>
      </w:r>
      <w:r w:rsidRPr="00186046">
        <w:rPr>
          <w:rFonts w:ascii="Times New Roman" w:hAnsi="Times New Roman"/>
          <w:bCs/>
        </w:rPr>
        <w:t xml:space="preserve"> i Ekonomiki Usług, </w:t>
      </w:r>
    </w:p>
    <w:p w:rsidR="00E06D83" w:rsidRDefault="00E06D83" w:rsidP="00E06D83">
      <w:pPr>
        <w:spacing w:line="240" w:lineRule="auto"/>
        <w:ind w:left="708" w:firstLine="708"/>
        <w:contextualSpacing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ul</w:t>
      </w:r>
      <w:proofErr w:type="gramEnd"/>
      <w:r>
        <w:rPr>
          <w:rFonts w:ascii="Times New Roman" w:hAnsi="Times New Roman"/>
          <w:bCs/>
        </w:rPr>
        <w:t>. Cukrowa 12</w:t>
      </w:r>
      <w:r w:rsidR="0037179A" w:rsidRPr="00186046">
        <w:rPr>
          <w:rFonts w:ascii="Times New Roman" w:hAnsi="Times New Roman"/>
          <w:bCs/>
        </w:rPr>
        <w:t>, 71-004 Szczecin</w:t>
      </w:r>
      <w:r>
        <w:rPr>
          <w:rFonts w:ascii="Times New Roman" w:hAnsi="Times New Roman"/>
          <w:bCs/>
        </w:rPr>
        <w:t xml:space="preserve">, </w:t>
      </w:r>
      <w:r w:rsidRPr="00E06D83">
        <w:rPr>
          <w:rFonts w:ascii="Times New Roman" w:hAnsi="Times New Roman"/>
          <w:bCs/>
        </w:rPr>
        <w:t xml:space="preserve">(3. </w:t>
      </w:r>
      <w:proofErr w:type="gramStart"/>
      <w:r w:rsidRPr="00E06D83">
        <w:rPr>
          <w:rFonts w:ascii="Times New Roman" w:hAnsi="Times New Roman"/>
          <w:bCs/>
        </w:rPr>
        <w:t>piętro</w:t>
      </w:r>
      <w:proofErr w:type="gramEnd"/>
      <w:r w:rsidRPr="00E06D83">
        <w:rPr>
          <w:rFonts w:ascii="Times New Roman" w:hAnsi="Times New Roman"/>
          <w:bCs/>
        </w:rPr>
        <w:t xml:space="preserve">, sala 315, 316) </w:t>
      </w:r>
    </w:p>
    <w:p w:rsidR="000634A8" w:rsidRDefault="000634A8" w:rsidP="00E06D83">
      <w:pPr>
        <w:spacing w:line="240" w:lineRule="auto"/>
        <w:ind w:left="708" w:firstLine="708"/>
        <w:contextualSpacing/>
        <w:rPr>
          <w:rFonts w:ascii="Times New Roman" w:hAnsi="Times New Roman"/>
          <w:bCs/>
          <w:sz w:val="16"/>
        </w:rPr>
      </w:pPr>
    </w:p>
    <w:p w:rsidR="006A6F6B" w:rsidRPr="000634A8" w:rsidRDefault="006A6F6B" w:rsidP="00E06D83">
      <w:pPr>
        <w:spacing w:line="240" w:lineRule="auto"/>
        <w:ind w:left="708" w:firstLine="708"/>
        <w:contextualSpacing/>
        <w:rPr>
          <w:rFonts w:ascii="Times New Roman" w:hAnsi="Times New Roman"/>
          <w:bCs/>
          <w:sz w:val="16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8461"/>
      </w:tblGrid>
      <w:tr w:rsidR="00B07266" w:rsidRPr="00714C12" w:rsidTr="00E06D83">
        <w:trPr>
          <w:trHeight w:val="418"/>
        </w:trPr>
        <w:tc>
          <w:tcPr>
            <w:tcW w:w="1045" w:type="pct"/>
            <w:vAlign w:val="center"/>
          </w:tcPr>
          <w:p w:rsidR="00B07266" w:rsidRPr="00714C12" w:rsidRDefault="00F226DC" w:rsidP="00807065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B07266" w:rsidRPr="00714C1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E06D83">
        <w:trPr>
          <w:trHeight w:val="425"/>
        </w:trPr>
        <w:tc>
          <w:tcPr>
            <w:tcW w:w="104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Inst</w:t>
            </w:r>
            <w:r w:rsidR="00F226DC" w:rsidRPr="00714C12">
              <w:rPr>
                <w:rFonts w:ascii="Times New Roman" w:hAnsi="Times New Roman"/>
                <w:sz w:val="20"/>
                <w:szCs w:val="20"/>
              </w:rPr>
              <w:t>y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>tu</w:t>
            </w:r>
            <w:r w:rsidR="00F226DC" w:rsidRPr="00714C12">
              <w:rPr>
                <w:rFonts w:ascii="Times New Roman" w:hAnsi="Times New Roman"/>
                <w:sz w:val="20"/>
                <w:szCs w:val="20"/>
              </w:rPr>
              <w:t>cja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E06D83">
        <w:trPr>
          <w:trHeight w:val="437"/>
        </w:trPr>
        <w:tc>
          <w:tcPr>
            <w:tcW w:w="1045" w:type="pct"/>
            <w:vAlign w:val="center"/>
          </w:tcPr>
          <w:p w:rsidR="00B07266" w:rsidRPr="00714C12" w:rsidRDefault="00F226DC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E06D83">
        <w:trPr>
          <w:trHeight w:val="327"/>
        </w:trPr>
        <w:tc>
          <w:tcPr>
            <w:tcW w:w="1045" w:type="pct"/>
            <w:vAlign w:val="center"/>
          </w:tcPr>
          <w:p w:rsidR="00B07266" w:rsidRPr="00714C12" w:rsidRDefault="00F226DC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Numer t</w:t>
            </w:r>
            <w:r w:rsidR="00B07266" w:rsidRPr="00714C12">
              <w:rPr>
                <w:rFonts w:ascii="Times New Roman" w:hAnsi="Times New Roman"/>
                <w:sz w:val="20"/>
                <w:szCs w:val="20"/>
              </w:rPr>
              <w:t>elefon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>u</w:t>
            </w:r>
            <w:r w:rsidR="00B07266" w:rsidRPr="00714C1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E06D83">
        <w:trPr>
          <w:trHeight w:val="399"/>
        </w:trPr>
        <w:tc>
          <w:tcPr>
            <w:tcW w:w="104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Fa</w:t>
            </w:r>
            <w:r w:rsidR="00F226DC" w:rsidRPr="00714C12">
              <w:rPr>
                <w:rFonts w:ascii="Times New Roman" w:hAnsi="Times New Roman"/>
                <w:sz w:val="20"/>
                <w:szCs w:val="20"/>
              </w:rPr>
              <w:t>ks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E06D83">
        <w:trPr>
          <w:trHeight w:val="317"/>
        </w:trPr>
        <w:tc>
          <w:tcPr>
            <w:tcW w:w="104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E-</w:t>
            </w:r>
            <w:r w:rsidR="00F226DC" w:rsidRPr="00714C12">
              <w:rPr>
                <w:rFonts w:ascii="Times New Roman" w:hAnsi="Times New Roman"/>
                <w:sz w:val="20"/>
                <w:szCs w:val="20"/>
              </w:rPr>
              <w:t>m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 xml:space="preserve">ail: </w:t>
            </w:r>
          </w:p>
        </w:tc>
        <w:tc>
          <w:tcPr>
            <w:tcW w:w="3955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</w:tbl>
    <w:p w:rsidR="00E06D83" w:rsidRDefault="00E06D83" w:rsidP="00725F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1BB8" w:rsidRDefault="00A31BB8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6F6B" w:rsidRDefault="006A6F6B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6F6B" w:rsidRDefault="006A6F6B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6F6B" w:rsidRDefault="006A6F6B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6F6B" w:rsidRDefault="006A6F6B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6F6B" w:rsidRPr="00A31BB8" w:rsidRDefault="006A6F6B" w:rsidP="00725F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34A8" w:rsidRDefault="000634A8" w:rsidP="000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34A8">
        <w:rPr>
          <w:rFonts w:ascii="Times New Roman" w:hAnsi="Times New Roman"/>
          <w:b/>
          <w:sz w:val="24"/>
          <w:szCs w:val="24"/>
          <w:u w:val="single"/>
        </w:rPr>
        <w:t xml:space="preserve">Zgłoszenia prosimy przesyłać do dnia </w:t>
      </w:r>
      <w:r w:rsidR="006A6F6B">
        <w:rPr>
          <w:rFonts w:ascii="Times New Roman" w:hAnsi="Times New Roman"/>
          <w:b/>
          <w:bCs/>
          <w:sz w:val="24"/>
          <w:szCs w:val="24"/>
          <w:u w:val="single"/>
        </w:rPr>
        <w:t>3 grudnia 2015</w:t>
      </w:r>
      <w:r w:rsidRPr="000634A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634A8">
        <w:rPr>
          <w:rFonts w:ascii="Times New Roman" w:hAnsi="Times New Roman"/>
          <w:b/>
          <w:sz w:val="24"/>
          <w:szCs w:val="24"/>
          <w:u w:val="single"/>
        </w:rPr>
        <w:t>r. na adres mailowy:</w:t>
      </w:r>
    </w:p>
    <w:p w:rsidR="000634A8" w:rsidRPr="000634A8" w:rsidRDefault="000634A8" w:rsidP="000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34A8" w:rsidRDefault="006249AB" w:rsidP="000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0634A8" w:rsidRPr="000634A8">
          <w:rPr>
            <w:rStyle w:val="Hipercze"/>
            <w:rFonts w:ascii="Times New Roman" w:hAnsi="Times New Roman"/>
            <w:b/>
            <w:sz w:val="24"/>
            <w:szCs w:val="24"/>
            <w:u w:val="none"/>
          </w:rPr>
          <w:t>cud.szczecin@um.szczecin.pl</w:t>
        </w:r>
      </w:hyperlink>
      <w:r w:rsidR="000634A8" w:rsidRPr="000634A8">
        <w:rPr>
          <w:rFonts w:ascii="Times New Roman" w:hAnsi="Times New Roman"/>
          <w:b/>
          <w:sz w:val="24"/>
          <w:szCs w:val="24"/>
        </w:rPr>
        <w:t xml:space="preserve"> lub f</w:t>
      </w:r>
      <w:r w:rsidR="000634A8">
        <w:rPr>
          <w:rFonts w:ascii="Times New Roman" w:hAnsi="Times New Roman"/>
          <w:b/>
          <w:sz w:val="24"/>
          <w:szCs w:val="24"/>
        </w:rPr>
        <w:t>axem na numer: +48 91 424 51 20</w:t>
      </w:r>
    </w:p>
    <w:p w:rsidR="00A31BB8" w:rsidRDefault="00A31BB8" w:rsidP="00063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A6F6B" w:rsidRDefault="006A6F6B" w:rsidP="006A6F6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A6F6B" w:rsidRDefault="006A6F6B" w:rsidP="00063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A6F6B" w:rsidRDefault="006A6F6B" w:rsidP="00063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A6F6B" w:rsidRDefault="006A6F6B" w:rsidP="00063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A6F6B" w:rsidRPr="00A31BB8" w:rsidRDefault="006A6F6B" w:rsidP="00063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634A8" w:rsidRPr="000634A8" w:rsidRDefault="000634A8" w:rsidP="006A1D11">
      <w:pPr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pPr w:leftFromText="141" w:rightFromText="141" w:vertAnchor="text" w:horzAnchor="margin" w:tblpY="-47"/>
        <w:tblW w:w="0" w:type="auto"/>
        <w:tblLook w:val="04A0"/>
      </w:tblPr>
      <w:tblGrid>
        <w:gridCol w:w="5273"/>
        <w:gridCol w:w="5273"/>
      </w:tblGrid>
      <w:tr w:rsidR="00A31BB8" w:rsidRPr="00714C12" w:rsidTr="00A31BB8">
        <w:trPr>
          <w:trHeight w:val="311"/>
        </w:trPr>
        <w:tc>
          <w:tcPr>
            <w:tcW w:w="5273" w:type="dxa"/>
          </w:tcPr>
          <w:p w:rsidR="00A31BB8" w:rsidRPr="00714C12" w:rsidRDefault="006249AB" w:rsidP="00A31BB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2067" style="position:absolute;left:0;text-align:left;z-index:251657216" from="61.55pt,8.75pt" to="160.55pt,8.75pt"/>
              </w:pict>
            </w:r>
          </w:p>
          <w:p w:rsidR="00A31BB8" w:rsidRPr="00714C12" w:rsidRDefault="00A31BB8" w:rsidP="00A31BB8">
            <w:pPr>
              <w:tabs>
                <w:tab w:val="left" w:pos="709"/>
              </w:tabs>
              <w:spacing w:after="0" w:line="240" w:lineRule="auto"/>
              <w:ind w:left="1701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</w:t>
            </w:r>
            <w:r w:rsidRPr="00714C12">
              <w:rPr>
                <w:rFonts w:ascii="Times New Roman" w:hAnsi="Times New Roman"/>
                <w:sz w:val="18"/>
                <w:szCs w:val="18"/>
                <w:lang w:val="sv-SE"/>
              </w:rPr>
              <w:t>Data</w:t>
            </w:r>
          </w:p>
        </w:tc>
        <w:tc>
          <w:tcPr>
            <w:tcW w:w="5273" w:type="dxa"/>
          </w:tcPr>
          <w:p w:rsidR="00A31BB8" w:rsidRPr="00714C12" w:rsidRDefault="006249AB" w:rsidP="00A31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2068" style="position:absolute;left:0;text-align:left;z-index:251658240;mso-position-horizontal-relative:text;mso-position-vertical-relative:text" from="64.2pt,8.75pt" to="163.2pt,8.75pt"/>
              </w:pict>
            </w:r>
          </w:p>
          <w:p w:rsidR="00A31BB8" w:rsidRPr="00714C12" w:rsidRDefault="00A31BB8" w:rsidP="00A31BB8">
            <w:pPr>
              <w:spacing w:after="0" w:line="240" w:lineRule="auto"/>
              <w:ind w:left="1957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14C12">
              <w:rPr>
                <w:rFonts w:ascii="Times New Roman" w:hAnsi="Times New Roman"/>
                <w:sz w:val="18"/>
                <w:szCs w:val="18"/>
                <w:lang w:val="sv-SE"/>
              </w:rPr>
              <w:t>Podpis</w:t>
            </w:r>
          </w:p>
        </w:tc>
      </w:tr>
      <w:tr w:rsidR="00A31BB8" w:rsidRPr="00714C12" w:rsidTr="00A31BB8">
        <w:trPr>
          <w:trHeight w:val="311"/>
        </w:trPr>
        <w:tc>
          <w:tcPr>
            <w:tcW w:w="5273" w:type="dxa"/>
          </w:tcPr>
          <w:p w:rsidR="00A31BB8" w:rsidRPr="00714C12" w:rsidRDefault="00A31BB8" w:rsidP="00A31BB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73" w:type="dxa"/>
          </w:tcPr>
          <w:p w:rsidR="00A31BB8" w:rsidRPr="00714C12" w:rsidRDefault="00A31BB8" w:rsidP="00A31B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B07266" w:rsidRPr="000634A8" w:rsidRDefault="00B07266" w:rsidP="000634A8">
      <w:pPr>
        <w:rPr>
          <w:rFonts w:ascii="Times New Roman" w:hAnsi="Times New Roman"/>
          <w:sz w:val="16"/>
        </w:rPr>
      </w:pPr>
    </w:p>
    <w:sectPr w:rsidR="00B07266" w:rsidRPr="000634A8" w:rsidSect="00A31B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CA" w:rsidRDefault="000479CA" w:rsidP="00ED5E78">
      <w:pPr>
        <w:spacing w:after="0" w:line="240" w:lineRule="auto"/>
      </w:pPr>
      <w:r>
        <w:separator/>
      </w:r>
    </w:p>
  </w:endnote>
  <w:endnote w:type="continuationSeparator" w:id="0">
    <w:p w:rsidR="000479CA" w:rsidRDefault="000479CA" w:rsidP="00ED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2093"/>
      <w:gridCol w:w="6379"/>
      <w:gridCol w:w="2134"/>
    </w:tblGrid>
    <w:tr w:rsidR="00A31BB8" w:rsidTr="006E6510">
      <w:trPr>
        <w:trHeight w:val="1124"/>
      </w:trPr>
      <w:tc>
        <w:tcPr>
          <w:tcW w:w="2093" w:type="dxa"/>
        </w:tcPr>
        <w:p w:rsidR="00A31BB8" w:rsidRDefault="00A31BB8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72213</wp:posOffset>
                </wp:positionH>
                <wp:positionV relativeFrom="margin">
                  <wp:align>center</wp:align>
                </wp:positionV>
                <wp:extent cx="890270" cy="499730"/>
                <wp:effectExtent l="19050" t="0" r="5080" b="0"/>
                <wp:wrapTight wrapText="bothSides">
                  <wp:wrapPolygon edited="0">
                    <wp:start x="-462" y="0"/>
                    <wp:lineTo x="-462" y="20585"/>
                    <wp:lineTo x="21723" y="20585"/>
                    <wp:lineTo x="21723" y="0"/>
                    <wp:lineTo x="-462" y="0"/>
                  </wp:wrapPolygon>
                </wp:wrapTight>
                <wp:docPr id="5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A31BB8" w:rsidRDefault="00A31BB8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A31BB8" w:rsidRDefault="00A31BB8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A31BB8" w:rsidRDefault="00A31BB8" w:rsidP="006E6510">
          <w:pPr>
            <w:pStyle w:val="Stopka"/>
            <w:jc w:val="center"/>
          </w:pPr>
          <w:r w:rsidRPr="00385426">
            <w:rPr>
              <w:rFonts w:ascii="Arial" w:hAnsi="Arial" w:cs="Arial"/>
              <w:sz w:val="18"/>
              <w:szCs w:val="18"/>
            </w:rPr>
            <w:t xml:space="preserve">Projekt współfinansowany </w:t>
          </w:r>
          <w:r>
            <w:rPr>
              <w:rFonts w:ascii="Arial" w:hAnsi="Arial" w:cs="Arial"/>
              <w:sz w:val="18"/>
              <w:szCs w:val="18"/>
            </w:rPr>
            <w:t>ze środków EFRR (INTERREG IV A)</w:t>
          </w:r>
        </w:p>
      </w:tc>
      <w:tc>
        <w:tcPr>
          <w:tcW w:w="2134" w:type="dxa"/>
        </w:tcPr>
        <w:p w:rsidR="00A31BB8" w:rsidRDefault="00A31BB8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667" cy="552893"/>
                <wp:effectExtent l="19050" t="0" r="6483" b="0"/>
                <wp:wrapTight wrapText="bothSides">
                  <wp:wrapPolygon edited="0">
                    <wp:start x="-506" y="0"/>
                    <wp:lineTo x="-506" y="20838"/>
                    <wp:lineTo x="21772" y="20838"/>
                    <wp:lineTo x="21772" y="0"/>
                    <wp:lineTo x="-506" y="0"/>
                  </wp:wrapPolygon>
                </wp:wrapTight>
                <wp:docPr id="6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31BB8" w:rsidRDefault="00A31BB8" w:rsidP="006E6510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6379"/>
      <w:gridCol w:w="2134"/>
    </w:tblGrid>
    <w:tr w:rsidR="00A31BB8" w:rsidRPr="001022D5" w:rsidTr="006E6510">
      <w:trPr>
        <w:trHeight w:val="1132"/>
      </w:trPr>
      <w:tc>
        <w:tcPr>
          <w:tcW w:w="2093" w:type="dxa"/>
        </w:tcPr>
        <w:p w:rsidR="00A31BB8" w:rsidRDefault="00A31BB8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margin">
                  <wp:posOffset>518160</wp:posOffset>
                </wp:positionV>
                <wp:extent cx="890270" cy="495300"/>
                <wp:effectExtent l="19050" t="0" r="5080" b="0"/>
                <wp:wrapTight wrapText="bothSides">
                  <wp:wrapPolygon edited="0">
                    <wp:start x="-462" y="0"/>
                    <wp:lineTo x="-462" y="20769"/>
                    <wp:lineTo x="21723" y="20769"/>
                    <wp:lineTo x="21723" y="0"/>
                    <wp:lineTo x="-462" y="0"/>
                  </wp:wrapPolygon>
                </wp:wrapTight>
                <wp:docPr id="7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A31BB8" w:rsidRDefault="00A31BB8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A31BB8" w:rsidRDefault="00A31BB8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A31BB8" w:rsidRPr="00297D5E" w:rsidRDefault="00A31BB8" w:rsidP="00297D5E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297D5E">
            <w:rPr>
              <w:rFonts w:ascii="Times New Roman" w:hAnsi="Times New Roman"/>
              <w:sz w:val="18"/>
              <w:szCs w:val="18"/>
            </w:rPr>
            <w:t>Projekt współfinansowany ze środków EFRR (INTERREG IVA)</w:t>
          </w:r>
        </w:p>
      </w:tc>
      <w:tc>
        <w:tcPr>
          <w:tcW w:w="2134" w:type="dxa"/>
        </w:tcPr>
        <w:p w:rsidR="00A31BB8" w:rsidRPr="003D0BCD" w:rsidRDefault="00A31BB8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612775</wp:posOffset>
                </wp:positionV>
                <wp:extent cx="812800" cy="552450"/>
                <wp:effectExtent l="19050" t="0" r="6350" b="0"/>
                <wp:wrapTight wrapText="bothSides">
                  <wp:wrapPolygon edited="0">
                    <wp:start x="-506" y="0"/>
                    <wp:lineTo x="-506" y="20855"/>
                    <wp:lineTo x="21769" y="20855"/>
                    <wp:lineTo x="21769" y="0"/>
                    <wp:lineTo x="-506" y="0"/>
                  </wp:wrapPolygon>
                </wp:wrapTight>
                <wp:docPr id="8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31BB8" w:rsidRPr="003D0BCD" w:rsidRDefault="00A31BB8" w:rsidP="00297D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CA" w:rsidRDefault="000479CA" w:rsidP="00ED5E78">
      <w:pPr>
        <w:spacing w:after="0" w:line="240" w:lineRule="auto"/>
      </w:pPr>
      <w:r>
        <w:separator/>
      </w:r>
    </w:p>
  </w:footnote>
  <w:footnote w:type="continuationSeparator" w:id="0">
    <w:p w:rsidR="000479CA" w:rsidRDefault="000479CA" w:rsidP="00ED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8"/>
      <w:gridCol w:w="2214"/>
      <w:gridCol w:w="2977"/>
      <w:gridCol w:w="2410"/>
      <w:gridCol w:w="1567"/>
    </w:tblGrid>
    <w:tr w:rsidR="00A31BB8" w:rsidTr="006E6510">
      <w:tc>
        <w:tcPr>
          <w:tcW w:w="1438" w:type="dxa"/>
        </w:tcPr>
        <w:p w:rsidR="00A31BB8" w:rsidRDefault="00A31BB8" w:rsidP="006E6510">
          <w:pPr>
            <w:pStyle w:val="Nagwek"/>
          </w:pPr>
          <w:r w:rsidRPr="007C612B">
            <w:rPr>
              <w:noProof/>
              <w:lang w:eastAsia="pl-PL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3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A31BB8" w:rsidRDefault="00A31BB8" w:rsidP="006E651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A62D43">
            <w:rPr>
              <w:rFonts w:ascii="Times New Roman" w:hAnsi="Times New Roman"/>
              <w:color w:val="000000" w:themeColor="text1"/>
              <w:sz w:val="44"/>
              <w:szCs w:val="44"/>
            </w:rPr>
            <w:t>entrum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sługowo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oradcze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>
            <w:rPr>
              <w:rFonts w:ascii="Times New Roman" w:hAnsi="Times New Roman"/>
              <w:sz w:val="36"/>
              <w:szCs w:val="36"/>
            </w:rPr>
            <w:t>ervice</w:t>
          </w:r>
          <w:r w:rsidRPr="00A62D43">
            <w:rPr>
              <w:rFonts w:ascii="Times New Roman" w:hAnsi="Times New Roman"/>
              <w:sz w:val="36"/>
              <w:szCs w:val="36"/>
            </w:rPr>
            <w:t xml:space="preserve">– und </w:t>
          </w:r>
          <w:proofErr w:type="spellStart"/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A62D43">
            <w:rPr>
              <w:rFonts w:ascii="Times New Roman" w:hAnsi="Times New Roman"/>
              <w:sz w:val="36"/>
              <w:szCs w:val="36"/>
            </w:rPr>
            <w:t>eratungs</w:t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A62D43">
            <w:rPr>
              <w:rFonts w:ascii="Times New Roman" w:hAnsi="Times New Roman"/>
              <w:sz w:val="36"/>
              <w:szCs w:val="36"/>
            </w:rPr>
            <w:t>entrum</w:t>
          </w:r>
          <w:proofErr w:type="spellEnd"/>
          <w:r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A62D43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A62D43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A31BB8" w:rsidRDefault="00A31BB8" w:rsidP="006E651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</w:p>
        <w:p w:rsidR="00A31BB8" w:rsidRDefault="00A31BB8" w:rsidP="006E6510">
          <w:pPr>
            <w:pStyle w:val="Nagwek"/>
            <w:jc w:val="center"/>
          </w:pPr>
        </w:p>
      </w:tc>
      <w:tc>
        <w:tcPr>
          <w:tcW w:w="1567" w:type="dxa"/>
        </w:tcPr>
        <w:p w:rsidR="00A31BB8" w:rsidRDefault="00A31BB8" w:rsidP="006E6510">
          <w:pPr>
            <w:pStyle w:val="Nagwek"/>
            <w:jc w:val="right"/>
          </w:pPr>
          <w:r w:rsidRPr="007C612B">
            <w:rPr>
              <w:noProof/>
              <w:lang w:eastAsia="pl-PL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-9363</wp:posOffset>
                </wp:positionV>
                <wp:extent cx="693331" cy="1031359"/>
                <wp:effectExtent l="19050" t="0" r="0" b="0"/>
                <wp:wrapTight wrapText="bothSides">
                  <wp:wrapPolygon edited="0">
                    <wp:start x="-593" y="0"/>
                    <wp:lineTo x="-593" y="21145"/>
                    <wp:lineTo x="21365" y="21145"/>
                    <wp:lineTo x="21365" y="0"/>
                    <wp:lineTo x="-593" y="0"/>
                  </wp:wrapPolygon>
                </wp:wrapTight>
                <wp:docPr id="4" name="Obraz 0" descr="Logo_Euroregionu_Pomera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Euroregionu_Pomer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31BB8" w:rsidRPr="006A6F6B" w:rsidTr="006E6510">
      <w:tc>
        <w:tcPr>
          <w:tcW w:w="3652" w:type="dxa"/>
          <w:gridSpan w:val="2"/>
        </w:tcPr>
        <w:p w:rsidR="00A31BB8" w:rsidRDefault="00A31BB8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</w:p>
        <w:p w:rsidR="00A31BB8" w:rsidRPr="0050472C" w:rsidRDefault="00A31BB8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A31BB8" w:rsidRPr="0050472C" w:rsidRDefault="00A31BB8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A31BB8" w:rsidRDefault="00A31BB8" w:rsidP="006E6510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CUD Szczecin • Pl. Armii Krajowej • </w:t>
          </w:r>
        </w:p>
        <w:p w:rsidR="00A31BB8" w:rsidRDefault="00A31BB8" w:rsidP="006E6510">
          <w:pPr>
            <w:pStyle w:val="Nagwek"/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70-456 </w:t>
          </w:r>
          <w:proofErr w:type="gramStart"/>
          <w:r w:rsidRPr="0050472C">
            <w:rPr>
              <w:rFonts w:ascii="Times New Roman" w:hAnsi="Times New Roman"/>
              <w:sz w:val="18"/>
              <w:szCs w:val="18"/>
            </w:rPr>
            <w:t xml:space="preserve">Szczecin                                                  </w:t>
          </w:r>
          <w:proofErr w:type="gramEnd"/>
          <w:r w:rsidRPr="0050472C">
            <w:rPr>
              <w:rFonts w:ascii="Times New Roman" w:hAnsi="Times New Roman"/>
              <w:sz w:val="18"/>
              <w:szCs w:val="18"/>
            </w:rPr>
            <w:t xml:space="preserve">            </w:t>
          </w:r>
          <w:r>
            <w:rPr>
              <w:rFonts w:ascii="Times New Roman" w:hAnsi="Times New Roman"/>
              <w:sz w:val="18"/>
              <w:szCs w:val="18"/>
            </w:rPr>
            <w:t xml:space="preserve">                 </w:t>
          </w:r>
        </w:p>
      </w:tc>
      <w:tc>
        <w:tcPr>
          <w:tcW w:w="2977" w:type="dxa"/>
        </w:tcPr>
        <w:p w:rsidR="00A31BB8" w:rsidRDefault="00A31BB8" w:rsidP="006E6510">
          <w:pPr>
            <w:pStyle w:val="Nagwek"/>
          </w:pPr>
        </w:p>
      </w:tc>
      <w:tc>
        <w:tcPr>
          <w:tcW w:w="3977" w:type="dxa"/>
          <w:gridSpan w:val="2"/>
        </w:tcPr>
        <w:p w:rsidR="00A31BB8" w:rsidRPr="006E6510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</w:p>
        <w:p w:rsidR="00A31BB8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Tel. (91) 43 51 116 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A31BB8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>(91) 43 51 117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A31BB8" w:rsidRPr="006E6510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Fax (91) 42 45 120  </w:t>
          </w:r>
        </w:p>
        <w:p w:rsidR="00A31BB8" w:rsidRPr="006E6510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6E6510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A31BB8" w:rsidRPr="00C64871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e-</w:t>
          </w:r>
          <w:proofErr w:type="spellStart"/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mail</w:t>
          </w:r>
          <w:proofErr w:type="spellEnd"/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: cud.szczecin@um.</w:t>
          </w:r>
          <w:r>
            <w:rPr>
              <w:rFonts w:ascii="Times New Roman" w:hAnsi="Times New Roman"/>
              <w:sz w:val="18"/>
              <w:szCs w:val="18"/>
              <w:lang w:val="de-DE"/>
            </w:rPr>
            <w:t>szczecin.pl</w:t>
          </w: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                </w:t>
          </w:r>
          <w:r w:rsidRPr="00235B4D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                                     </w:t>
          </w:r>
        </w:p>
      </w:tc>
    </w:tr>
  </w:tbl>
  <w:p w:rsidR="00A31BB8" w:rsidRPr="00F25B2C" w:rsidRDefault="00A31BB8">
    <w:pPr>
      <w:pStyle w:val="Nagwek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8"/>
      <w:gridCol w:w="2214"/>
      <w:gridCol w:w="2977"/>
      <w:gridCol w:w="2410"/>
      <w:gridCol w:w="1567"/>
    </w:tblGrid>
    <w:tr w:rsidR="00A31BB8" w:rsidTr="00305062">
      <w:trPr>
        <w:trHeight w:val="1686"/>
      </w:trPr>
      <w:tc>
        <w:tcPr>
          <w:tcW w:w="1438" w:type="dxa"/>
        </w:tcPr>
        <w:p w:rsidR="00A31BB8" w:rsidRDefault="00A31BB8" w:rsidP="006E6510">
          <w:pPr>
            <w:pStyle w:val="Nagwek"/>
          </w:pPr>
          <w:r w:rsidRPr="007C612B">
            <w:rPr>
              <w:noProof/>
              <w:lang w:eastAsia="pl-PL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9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A31BB8" w:rsidRDefault="00A31BB8" w:rsidP="006E651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A62D43">
            <w:rPr>
              <w:rFonts w:ascii="Times New Roman" w:hAnsi="Times New Roman"/>
              <w:color w:val="000000" w:themeColor="text1"/>
              <w:sz w:val="44"/>
              <w:szCs w:val="44"/>
            </w:rPr>
            <w:t>entrum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sługowo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oradcze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>
            <w:rPr>
              <w:rFonts w:ascii="Times New Roman" w:hAnsi="Times New Roman"/>
              <w:sz w:val="36"/>
              <w:szCs w:val="36"/>
            </w:rPr>
            <w:t>ervice-</w:t>
          </w:r>
          <w:r w:rsidRPr="00A62D43">
            <w:rPr>
              <w:rFonts w:ascii="Times New Roman" w:hAnsi="Times New Roman"/>
              <w:sz w:val="36"/>
              <w:szCs w:val="36"/>
            </w:rPr>
            <w:t xml:space="preserve">und </w:t>
          </w:r>
          <w:proofErr w:type="spellStart"/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A62D43">
            <w:rPr>
              <w:rFonts w:ascii="Times New Roman" w:hAnsi="Times New Roman"/>
              <w:sz w:val="36"/>
              <w:szCs w:val="36"/>
            </w:rPr>
            <w:t>eratungs</w:t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A62D43">
            <w:rPr>
              <w:rFonts w:ascii="Times New Roman" w:hAnsi="Times New Roman"/>
              <w:sz w:val="36"/>
              <w:szCs w:val="36"/>
            </w:rPr>
            <w:t>entrum</w:t>
          </w:r>
          <w:proofErr w:type="spellEnd"/>
          <w:r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A62D43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A62D43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A31BB8" w:rsidRDefault="00A31BB8" w:rsidP="006E6510">
          <w:pPr>
            <w:pStyle w:val="Nagwek"/>
            <w:jc w:val="center"/>
          </w:pPr>
        </w:p>
      </w:tc>
      <w:tc>
        <w:tcPr>
          <w:tcW w:w="1567" w:type="dxa"/>
        </w:tcPr>
        <w:p w:rsidR="00A31BB8" w:rsidRDefault="00A31BB8" w:rsidP="006E6510">
          <w:pPr>
            <w:pStyle w:val="Nagwek"/>
            <w:jc w:val="right"/>
          </w:pPr>
          <w:r w:rsidRPr="000634A8">
            <w:rPr>
              <w:noProof/>
              <w:lang w:eastAsia="pl-PL"/>
            </w:rPr>
            <w:drawing>
              <wp:inline distT="0" distB="0" distL="0" distR="0">
                <wp:extent cx="819150" cy="1000125"/>
                <wp:effectExtent l="19050" t="0" r="0" b="0"/>
                <wp:docPr id="1" name="Obraz 1" descr="R:\pracownicy_BPM\współpraca_międzynarodowa\Projekty własne\CUD\logo\Logo_Pomerania_ohne_Lae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R:\pracownicy_BPM\współpraca_międzynarodowa\Projekty własne\CUD\logo\Logo_Pomerania_ohne_Laen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1BB8" w:rsidRPr="006A6F6B" w:rsidTr="00305062">
      <w:trPr>
        <w:trHeight w:val="1074"/>
      </w:trPr>
      <w:tc>
        <w:tcPr>
          <w:tcW w:w="3652" w:type="dxa"/>
          <w:gridSpan w:val="2"/>
        </w:tcPr>
        <w:p w:rsidR="00A31BB8" w:rsidRPr="0050472C" w:rsidRDefault="00A31BB8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A31BB8" w:rsidRPr="0050472C" w:rsidRDefault="00A31BB8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A31BB8" w:rsidRDefault="00A31BB8" w:rsidP="006E6510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>CUD</w:t>
          </w:r>
          <w:r>
            <w:rPr>
              <w:rFonts w:ascii="Times New Roman" w:hAnsi="Times New Roman"/>
              <w:sz w:val="18"/>
              <w:szCs w:val="18"/>
            </w:rPr>
            <w:t xml:space="preserve"> Szczecin • Pl. Armii Krajowej 1</w:t>
          </w:r>
          <w:r w:rsidRPr="0050472C">
            <w:rPr>
              <w:rFonts w:ascii="Times New Roman" w:hAnsi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sz w:val="18"/>
              <w:szCs w:val="18"/>
            </w:rPr>
            <w:t>•</w:t>
          </w:r>
        </w:p>
        <w:p w:rsidR="00A31BB8" w:rsidRDefault="00A31BB8" w:rsidP="006E6510">
          <w:pPr>
            <w:pStyle w:val="Nagwek"/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70-456 </w:t>
          </w:r>
          <w:proofErr w:type="gramStart"/>
          <w:r w:rsidRPr="0050472C">
            <w:rPr>
              <w:rFonts w:ascii="Times New Roman" w:hAnsi="Times New Roman"/>
              <w:sz w:val="18"/>
              <w:szCs w:val="18"/>
            </w:rPr>
            <w:t xml:space="preserve">Szczecin                                                  </w:t>
          </w:r>
          <w:proofErr w:type="gramEnd"/>
          <w:r w:rsidRPr="0050472C">
            <w:rPr>
              <w:rFonts w:ascii="Times New Roman" w:hAnsi="Times New Roman"/>
              <w:sz w:val="18"/>
              <w:szCs w:val="18"/>
            </w:rPr>
            <w:t xml:space="preserve">            </w:t>
          </w:r>
          <w:r>
            <w:rPr>
              <w:rFonts w:ascii="Times New Roman" w:hAnsi="Times New Roman"/>
              <w:sz w:val="18"/>
              <w:szCs w:val="18"/>
            </w:rPr>
            <w:t xml:space="preserve">                 </w:t>
          </w:r>
        </w:p>
      </w:tc>
      <w:tc>
        <w:tcPr>
          <w:tcW w:w="2977" w:type="dxa"/>
        </w:tcPr>
        <w:p w:rsidR="00A31BB8" w:rsidRDefault="00A31BB8" w:rsidP="006E6510">
          <w:pPr>
            <w:pStyle w:val="Nagwek"/>
          </w:pPr>
        </w:p>
      </w:tc>
      <w:tc>
        <w:tcPr>
          <w:tcW w:w="3977" w:type="dxa"/>
          <w:gridSpan w:val="2"/>
        </w:tcPr>
        <w:p w:rsidR="00A31BB8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Tel. (91) 435 11 17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A31BB8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>(91) 424 53 60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A31BB8" w:rsidRPr="006E6510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>Fax (91) 424 5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>1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20  </w:t>
          </w:r>
        </w:p>
        <w:p w:rsidR="00A31BB8" w:rsidRPr="006E6510" w:rsidRDefault="00A31BB8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6E6510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A31BB8" w:rsidRPr="00C64871" w:rsidRDefault="00A31BB8" w:rsidP="00CA513E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e-</w:t>
          </w:r>
          <w:proofErr w:type="spellStart"/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mail</w:t>
          </w:r>
          <w:proofErr w:type="spellEnd"/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: cud.szczecin@um.</w:t>
          </w:r>
          <w:r>
            <w:rPr>
              <w:rFonts w:ascii="Times New Roman" w:hAnsi="Times New Roman"/>
              <w:sz w:val="18"/>
              <w:szCs w:val="18"/>
              <w:lang w:val="de-DE"/>
            </w:rPr>
            <w:t>szczecin.pl</w:t>
          </w: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</w:t>
          </w:r>
          <w:r w:rsidRPr="00235B4D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                                    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C5"/>
    <w:multiLevelType w:val="hybridMultilevel"/>
    <w:tmpl w:val="9004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34FE"/>
    <w:multiLevelType w:val="hybridMultilevel"/>
    <w:tmpl w:val="C220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D5E78"/>
    <w:rsid w:val="000479CA"/>
    <w:rsid w:val="000634A8"/>
    <w:rsid w:val="000867A4"/>
    <w:rsid w:val="00086FB4"/>
    <w:rsid w:val="000E3092"/>
    <w:rsid w:val="001022D5"/>
    <w:rsid w:val="001121B8"/>
    <w:rsid w:val="00164186"/>
    <w:rsid w:val="00186046"/>
    <w:rsid w:val="001C1879"/>
    <w:rsid w:val="001D07A6"/>
    <w:rsid w:val="00275123"/>
    <w:rsid w:val="00297D5E"/>
    <w:rsid w:val="002B7593"/>
    <w:rsid w:val="002D1C47"/>
    <w:rsid w:val="002E08BA"/>
    <w:rsid w:val="002F792A"/>
    <w:rsid w:val="00305062"/>
    <w:rsid w:val="00315EB4"/>
    <w:rsid w:val="0037179A"/>
    <w:rsid w:val="00374A5C"/>
    <w:rsid w:val="003B2759"/>
    <w:rsid w:val="003D0BCD"/>
    <w:rsid w:val="003E2EA1"/>
    <w:rsid w:val="00420459"/>
    <w:rsid w:val="00423FAD"/>
    <w:rsid w:val="004342CA"/>
    <w:rsid w:val="004A14A4"/>
    <w:rsid w:val="004A2B90"/>
    <w:rsid w:val="004A608C"/>
    <w:rsid w:val="004A66D1"/>
    <w:rsid w:val="0050735E"/>
    <w:rsid w:val="00522742"/>
    <w:rsid w:val="005B5EB3"/>
    <w:rsid w:val="006249AB"/>
    <w:rsid w:val="00627EC4"/>
    <w:rsid w:val="00661BA1"/>
    <w:rsid w:val="00694046"/>
    <w:rsid w:val="006A1D11"/>
    <w:rsid w:val="006A6F6B"/>
    <w:rsid w:val="006D15D3"/>
    <w:rsid w:val="006D353F"/>
    <w:rsid w:val="006D4DE3"/>
    <w:rsid w:val="006E6510"/>
    <w:rsid w:val="00706554"/>
    <w:rsid w:val="00711826"/>
    <w:rsid w:val="00714C12"/>
    <w:rsid w:val="00717707"/>
    <w:rsid w:val="00725F1E"/>
    <w:rsid w:val="00746999"/>
    <w:rsid w:val="00772FC9"/>
    <w:rsid w:val="007936A9"/>
    <w:rsid w:val="007B2318"/>
    <w:rsid w:val="007F516B"/>
    <w:rsid w:val="007F7FD6"/>
    <w:rsid w:val="00807065"/>
    <w:rsid w:val="008130A9"/>
    <w:rsid w:val="00837F72"/>
    <w:rsid w:val="00853C4F"/>
    <w:rsid w:val="00860B6E"/>
    <w:rsid w:val="0086121D"/>
    <w:rsid w:val="008623F4"/>
    <w:rsid w:val="00890D5F"/>
    <w:rsid w:val="008F639D"/>
    <w:rsid w:val="00952A00"/>
    <w:rsid w:val="00956E84"/>
    <w:rsid w:val="00960263"/>
    <w:rsid w:val="009B105B"/>
    <w:rsid w:val="009C679C"/>
    <w:rsid w:val="009D5529"/>
    <w:rsid w:val="009D5F65"/>
    <w:rsid w:val="009D763B"/>
    <w:rsid w:val="00A06A03"/>
    <w:rsid w:val="00A31BB8"/>
    <w:rsid w:val="00A31DC1"/>
    <w:rsid w:val="00A769B9"/>
    <w:rsid w:val="00AB5725"/>
    <w:rsid w:val="00AF5D7A"/>
    <w:rsid w:val="00B07266"/>
    <w:rsid w:val="00B75074"/>
    <w:rsid w:val="00B858B5"/>
    <w:rsid w:val="00BC58E8"/>
    <w:rsid w:val="00BD13E2"/>
    <w:rsid w:val="00BE14C8"/>
    <w:rsid w:val="00C31D09"/>
    <w:rsid w:val="00C64B00"/>
    <w:rsid w:val="00CA513E"/>
    <w:rsid w:val="00D05337"/>
    <w:rsid w:val="00D25F30"/>
    <w:rsid w:val="00DC3046"/>
    <w:rsid w:val="00E05A76"/>
    <w:rsid w:val="00E06D83"/>
    <w:rsid w:val="00E1628C"/>
    <w:rsid w:val="00E24E5A"/>
    <w:rsid w:val="00E415B4"/>
    <w:rsid w:val="00E64963"/>
    <w:rsid w:val="00E67EF4"/>
    <w:rsid w:val="00EA7B8C"/>
    <w:rsid w:val="00EB1E25"/>
    <w:rsid w:val="00ED5E78"/>
    <w:rsid w:val="00F226DC"/>
    <w:rsid w:val="00F25B2C"/>
    <w:rsid w:val="00F53A81"/>
    <w:rsid w:val="00F91ACA"/>
    <w:rsid w:val="00FB3AC2"/>
    <w:rsid w:val="00FC0ED0"/>
    <w:rsid w:val="00FE403B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78"/>
  </w:style>
  <w:style w:type="paragraph" w:styleId="Stopka">
    <w:name w:val="footer"/>
    <w:basedOn w:val="Normalny"/>
    <w:link w:val="StopkaZnak"/>
    <w:uiPriority w:val="99"/>
    <w:unhideWhenUsed/>
    <w:rsid w:val="00ED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78"/>
  </w:style>
  <w:style w:type="paragraph" w:styleId="Tekstdymka">
    <w:name w:val="Balloon Text"/>
    <w:basedOn w:val="Normalny"/>
    <w:link w:val="TekstdymkaZnak"/>
    <w:uiPriority w:val="99"/>
    <w:semiHidden/>
    <w:unhideWhenUsed/>
    <w:rsid w:val="00E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E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5E78"/>
    <w:rPr>
      <w:color w:val="0000FF"/>
      <w:u w:val="single"/>
    </w:rPr>
  </w:style>
  <w:style w:type="table" w:styleId="Tabela-Siatka">
    <w:name w:val="Table Grid"/>
    <w:basedOn w:val="Standardowy"/>
    <w:uiPriority w:val="59"/>
    <w:rsid w:val="006E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5B2C"/>
    <w:pPr>
      <w:ind w:left="720"/>
      <w:contextualSpacing/>
    </w:pPr>
  </w:style>
  <w:style w:type="paragraph" w:styleId="Bezodstpw">
    <w:name w:val="No Spacing"/>
    <w:uiPriority w:val="1"/>
    <w:qFormat/>
    <w:rsid w:val="002F79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d.szczecin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5500-905E-49AE-B2C3-B9C819F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aszlesin</cp:lastModifiedBy>
  <cp:revision>6</cp:revision>
  <cp:lastPrinted>2015-11-17T09:04:00Z</cp:lastPrinted>
  <dcterms:created xsi:type="dcterms:W3CDTF">2015-11-17T08:58:00Z</dcterms:created>
  <dcterms:modified xsi:type="dcterms:W3CDTF">2015-11-17T12:35:00Z</dcterms:modified>
</cp:coreProperties>
</file>